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EC3" w:rsidRDefault="001B4EC3"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5BB99D" wp14:editId="1BEC7F06">
                <wp:simplePos x="0" y="0"/>
                <wp:positionH relativeFrom="column">
                  <wp:posOffset>-138023</wp:posOffset>
                </wp:positionH>
                <wp:positionV relativeFrom="paragraph">
                  <wp:posOffset>-370936</wp:posOffset>
                </wp:positionV>
                <wp:extent cx="7055929" cy="1155604"/>
                <wp:effectExtent l="0" t="0" r="12065" b="26035"/>
                <wp:wrapNone/>
                <wp:docPr id="1" name="Лента лицом вверх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55929" cy="1155604"/>
                        </a:xfrm>
                        <a:prstGeom prst="ribbon2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EC3" w:rsidRPr="001B4EC3" w:rsidRDefault="001B4EC3" w:rsidP="001B4EC3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1B4EC3">
                              <w:rPr>
                                <w:sz w:val="48"/>
                                <w:szCs w:val="48"/>
                              </w:rPr>
                              <w:t>День  Святого  Валентина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Лента лицом вверх 1" o:spid="_x0000_s1026" type="#_x0000_t54" style="position:absolute;margin-left:-10.85pt;margin-top:-29.2pt;width:555.6pt;height:9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" adj=",18000" fillcolor="white [3201]" strokecolor="#f79646 [3209]" strokeweight="2pt">
                <v:textbox>
                  <w:txbxContent>
                    <w:p w:rsidR="001B4EC3" w:rsidRPr="001B4EC3" w:rsidRDefault="001B4EC3" w:rsidP="001B4EC3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1B4EC3">
                        <w:rPr>
                          <w:sz w:val="48"/>
                          <w:szCs w:val="48"/>
                        </w:rPr>
                        <w:t>День  Святого  Валентина</w:t>
                      </w:r>
                    </w:p>
                  </w:txbxContent>
                </v:textbox>
              </v:shape>
            </w:pict>
          </mc:Fallback>
        </mc:AlternateContent>
      </w:r>
    </w:p>
    <w:p w:rsidR="001B4EC3" w:rsidRDefault="001B4EC3" w:rsidP="001B4EC3"/>
    <w:p w:rsidR="001D5997" w:rsidRDefault="001B4EC3" w:rsidP="001B4EC3">
      <w:pPr>
        <w:tabs>
          <w:tab w:val="left" w:pos="5692"/>
        </w:tabs>
      </w:pPr>
      <w:r>
        <w:tab/>
      </w:r>
    </w:p>
    <w:p w:rsidR="007745A2" w:rsidRDefault="009854C6" w:rsidP="001B4EC3">
      <w:pPr>
        <w:tabs>
          <w:tab w:val="left" w:pos="5692"/>
        </w:tabs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D1CB7D" wp14:editId="3D787119">
                <wp:simplePos x="0" y="0"/>
                <wp:positionH relativeFrom="column">
                  <wp:posOffset>-86264</wp:posOffset>
                </wp:positionH>
                <wp:positionV relativeFrom="paragraph">
                  <wp:posOffset>5140</wp:posOffset>
                </wp:positionV>
                <wp:extent cx="6943090" cy="6858000"/>
                <wp:effectExtent l="0" t="0" r="10160" b="19050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3090" cy="6858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54C6" w:rsidRPr="009854C6" w:rsidRDefault="009854C6" w:rsidP="009854C6">
                            <w:pPr>
                              <w:pStyle w:val="blockblock-3c"/>
                              <w:shd w:val="clear" w:color="auto" w:fill="FFFFFF"/>
                              <w:spacing w:before="90" w:beforeAutospacing="0" w:after="300" w:afterAutospacing="0" w:line="420" w:lineRule="atLeast"/>
                              <w:rPr>
                                <w:rFonts w:ascii="Helvetica" w:hAnsi="Helvetica"/>
                                <w:color w:val="000000"/>
                              </w:rPr>
                            </w:pPr>
                            <w:r w:rsidRPr="009854C6">
                              <w:rPr>
                                <w:rFonts w:ascii="Helvetica" w:hAnsi="Helvetica"/>
                                <w:color w:val="000000"/>
                                <w:shd w:val="clear" w:color="auto" w:fill="FFFFFF"/>
                              </w:rPr>
                              <w:t>Главный праздник всех влюбленных – День святого Валентина – в 2024 году отмечается в среду, 14 февраля. Мало кто знает, что самый романтичный день в году на самом деле связан с трагическими событиями, которые произошли почти полторы тысячи лет назад</w:t>
                            </w:r>
                            <w:r w:rsidRPr="009854C6">
                              <w:rPr>
                                <w:color w:val="000000"/>
                                <w:shd w:val="clear" w:color="auto" w:fill="FFFFFF"/>
                              </w:rPr>
                              <w:t>.</w:t>
                            </w:r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 </w:t>
                            </w:r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История о Валентине берет на</w:t>
                            </w:r>
                            <w:r>
                              <w:rPr>
                                <w:rFonts w:ascii="Helvetica" w:hAnsi="Helvetica"/>
                                <w:color w:val="000000"/>
                              </w:rPr>
                              <w:t xml:space="preserve">чало в четвертом веке нашей </w:t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color w:val="000000"/>
                              </w:rPr>
                              <w:t>эры</w:t>
                            </w:r>
                            <w:proofErr w:type="gramStart"/>
                            <w:r>
                              <w:rPr>
                                <w:rFonts w:asciiTheme="minorHAnsi" w:hAnsiTheme="minorHAnsi"/>
                                <w:color w:val="000000"/>
                              </w:rPr>
                              <w:t>.</w:t>
                            </w:r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Р</w:t>
                            </w:r>
                            <w:proofErr w:type="gram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имский</w:t>
                            </w:r>
                            <w:proofErr w:type="spell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 император Клавдий II уделял огромное внимание боеспособности своей армии. Часто его забота о солдатах принимала </w:t>
                            </w:r>
                            <w:proofErr w:type="spell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параноидальный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color w:val="000000"/>
                              </w:rPr>
                              <w:t xml:space="preserve"> характер</w:t>
                            </w:r>
                            <w:proofErr w:type="gramStart"/>
                            <w:r>
                              <w:rPr>
                                <w:rFonts w:asciiTheme="minorHAnsi" w:hAnsiTheme="minorHAnsi"/>
                                <w:color w:val="000000"/>
                              </w:rPr>
                              <w:t xml:space="preserve"> .</w:t>
                            </w:r>
                            <w:proofErr w:type="gram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Император посчитал, что неженатые молодые люди будут пополнять ряды римской армии с большей готовностью, нежели те, кто уже связан узами брака. Его решение было таким же жестоким, насколько и банальным. Клавдий попросту запретил молодым людям </w:t>
                            </w:r>
                            <w:proofErr w:type="spell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жениться</w:t>
                            </w:r>
                            <w:proofErr w:type="gram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.Н</w:t>
                            </w:r>
                            <w:proofErr w:type="gram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едальновидный</w:t>
                            </w:r>
                            <w:proofErr w:type="spell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 император, однако, забыл, что любовь всесильна: парни и девушки продолжали жениться, но делали это втайне. Помогал им в этом полевой врач Валентин. Под покровом ночи он венчал </w:t>
                            </w:r>
                            <w:proofErr w:type="spell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влюбленных</w:t>
                            </w:r>
                            <w:proofErr w:type="gram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.О</w:t>
                            </w:r>
                            <w:proofErr w:type="spellEnd"/>
                            <w:proofErr w:type="gram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 тайной деятельности Валентина очень скоро узнало руководство римской армии, слухи дошли вплоть до императора. За "преступную" работу Валентин был приговорен к смертной казни.</w:t>
                            </w:r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 </w:t>
                            </w:r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Врача бросили в темницу. Там, в тюрьме, Валентин влюбился в слепую дочь надзирателя </w:t>
                            </w:r>
                            <w:proofErr w:type="spell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Юлию</w:t>
                            </w:r>
                            <w:proofErr w:type="gram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.Н</w:t>
                            </w:r>
                            <w:proofErr w:type="gram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езадолго</w:t>
                            </w:r>
                            <w:proofErr w:type="spell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 до своей казни Валентин написал своей избраннице первую в истории "</w:t>
                            </w:r>
                            <w:proofErr w:type="spell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валентинку</w:t>
                            </w:r>
                            <w:proofErr w:type="spell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", подписав письмо – "Твой Валентин". Его последним желанием перед смертью было передать Юлии его </w:t>
                            </w:r>
                            <w:proofErr w:type="spell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послание</w:t>
                            </w:r>
                            <w:proofErr w:type="gram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.Л</w:t>
                            </w:r>
                            <w:proofErr w:type="gram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егенда</w:t>
                            </w:r>
                            <w:proofErr w:type="spell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 гласит, что, прочитав письмо Валентина, Юлия обрела </w:t>
                            </w:r>
                            <w:proofErr w:type="spellStart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>зрение.Спустя</w:t>
                            </w:r>
                            <w:proofErr w:type="spellEnd"/>
                            <w:r w:rsidRPr="009854C6">
                              <w:rPr>
                                <w:rFonts w:ascii="Helvetica" w:hAnsi="Helvetica"/>
                                <w:color w:val="000000"/>
                              </w:rPr>
                              <w:t xml:space="preserve"> два века католическая церковь возвела Валентина в сан мученика, и в 496 году Римский Папа постановил праздновать 14 февраля день памяти святого Валентина.</w:t>
                            </w:r>
                            <w:r w:rsidR="008B4F78" w:rsidRPr="008B4F78">
                              <w:rPr>
                                <w:noProof/>
                              </w:rPr>
                              <w:t xml:space="preserve"> </w:t>
                            </w:r>
                          </w:p>
                          <w:p w:rsidR="009854C6" w:rsidRDefault="009854C6" w:rsidP="009854C6">
                            <w:pPr>
                              <w:pStyle w:val="blockblock-3c"/>
                              <w:shd w:val="clear" w:color="auto" w:fill="FFFFFF"/>
                              <w:spacing w:before="90" w:beforeAutospacing="0" w:after="300" w:afterAutospacing="0" w:line="420" w:lineRule="atLeast"/>
                              <w:rPr>
                                <w:rFonts w:ascii="Helvetica" w:hAnsi="Helvetica"/>
                                <w:color w:val="000000"/>
                                <w:sz w:val="26"/>
                                <w:szCs w:val="26"/>
                              </w:rPr>
                            </w:pPr>
                          </w:p>
                          <w:p w:rsidR="009854C6" w:rsidRPr="009854C6" w:rsidRDefault="009854C6" w:rsidP="009854C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7" style="position:absolute;margin-left:-6.8pt;margin-top:.4pt;width:546.7pt;height:54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" fillcolor="white [3201]" strokecolor="#f79646 [3209]" strokeweight="2pt">
                <v:textbox>
                  <w:txbxContent>
                    <w:p w:rsidR="009854C6" w:rsidRPr="009854C6" w:rsidRDefault="009854C6" w:rsidP="009854C6">
                      <w:pPr>
                        <w:pStyle w:val="blockblock-3c"/>
                        <w:shd w:val="clear" w:color="auto" w:fill="FFFFFF"/>
                        <w:spacing w:before="90" w:beforeAutospacing="0" w:after="300" w:afterAutospacing="0" w:line="420" w:lineRule="atLeast"/>
                        <w:rPr>
                          <w:rFonts w:ascii="Helvetica" w:hAnsi="Helvetica"/>
                          <w:color w:val="000000"/>
                        </w:rPr>
                      </w:pPr>
                      <w:r w:rsidRPr="009854C6">
                        <w:rPr>
                          <w:rFonts w:ascii="Helvetica" w:hAnsi="Helvetica"/>
                          <w:color w:val="000000"/>
                          <w:shd w:val="clear" w:color="auto" w:fill="FFFFFF"/>
                        </w:rPr>
                        <w:t>Главный праздник всех влюбленных – День святого Валентина – в 2024 году отмечается в среду, 14 февраля. Мало кто знает, что самый романтичный день в году на самом деле связан с трагическими событиями, которые произошли почти полторы тысячи лет назад</w:t>
                      </w:r>
                      <w:r w:rsidRPr="009854C6">
                        <w:rPr>
                          <w:color w:val="000000"/>
                          <w:shd w:val="clear" w:color="auto" w:fill="FFFFFF"/>
                        </w:rPr>
                        <w:t>.</w:t>
                      </w:r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 </w:t>
                      </w:r>
                      <w:r w:rsidRPr="009854C6">
                        <w:rPr>
                          <w:rFonts w:ascii="Helvetica" w:hAnsi="Helvetica"/>
                          <w:color w:val="000000"/>
                        </w:rPr>
                        <w:t>История о Валентине берет на</w:t>
                      </w:r>
                      <w:r>
                        <w:rPr>
                          <w:rFonts w:ascii="Helvetica" w:hAnsi="Helvetica"/>
                          <w:color w:val="000000"/>
                        </w:rPr>
                        <w:t xml:space="preserve">чало в четвертом веке нашей </w:t>
                      </w:r>
                      <w:proofErr w:type="spellStart"/>
                      <w:r>
                        <w:rPr>
                          <w:rFonts w:ascii="Helvetica" w:hAnsi="Helvetica"/>
                          <w:color w:val="000000"/>
                        </w:rPr>
                        <w:t>эры</w:t>
                      </w:r>
                      <w:proofErr w:type="gramStart"/>
                      <w:r>
                        <w:rPr>
                          <w:rFonts w:asciiTheme="minorHAnsi" w:hAnsiTheme="minorHAnsi"/>
                          <w:color w:val="000000"/>
                        </w:rPr>
                        <w:t>.</w:t>
                      </w:r>
                      <w:r w:rsidRPr="009854C6">
                        <w:rPr>
                          <w:rFonts w:ascii="Helvetica" w:hAnsi="Helvetica"/>
                          <w:color w:val="000000"/>
                        </w:rPr>
                        <w:t>Р</w:t>
                      </w:r>
                      <w:proofErr w:type="gramEnd"/>
                      <w:r w:rsidRPr="009854C6">
                        <w:rPr>
                          <w:rFonts w:ascii="Helvetica" w:hAnsi="Helvetica"/>
                          <w:color w:val="000000"/>
                        </w:rPr>
                        <w:t>имский</w:t>
                      </w:r>
                      <w:proofErr w:type="spellEnd"/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 император Клавдий II уделял огромное внимание боеспособности своей армии. Часто его забота о солдатах принимала </w:t>
                      </w:r>
                      <w:proofErr w:type="spell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параноидальный</w:t>
                      </w:r>
                      <w:proofErr w:type="spellEnd"/>
                      <w:r>
                        <w:rPr>
                          <w:rFonts w:asciiTheme="minorHAnsi" w:hAnsiTheme="minorHAnsi"/>
                          <w:color w:val="000000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color w:val="000000"/>
                        </w:rPr>
                        <w:t xml:space="preserve"> характер</w:t>
                      </w:r>
                      <w:proofErr w:type="gramStart"/>
                      <w:r>
                        <w:rPr>
                          <w:rFonts w:asciiTheme="minorHAnsi" w:hAnsiTheme="minorHAnsi"/>
                          <w:color w:val="000000"/>
                        </w:rPr>
                        <w:t xml:space="preserve"> .</w:t>
                      </w:r>
                      <w:proofErr w:type="gramEnd"/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Император посчитал, что неженатые молодые люди будут пополнять ряды римской армии с большей готовностью, нежели те, кто уже связан узами брака. Его решение было таким же жестоким, насколько и банальным. Клавдий попросту запретил молодым людям </w:t>
                      </w:r>
                      <w:proofErr w:type="spell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жениться</w:t>
                      </w:r>
                      <w:proofErr w:type="gram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.Н</w:t>
                      </w:r>
                      <w:proofErr w:type="gramEnd"/>
                      <w:r w:rsidRPr="009854C6">
                        <w:rPr>
                          <w:rFonts w:ascii="Helvetica" w:hAnsi="Helvetica"/>
                          <w:color w:val="000000"/>
                        </w:rPr>
                        <w:t>едальновидный</w:t>
                      </w:r>
                      <w:proofErr w:type="spellEnd"/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 император, однако, забыл, что любовь всесильна: парни и девушки продолжали жениться, но делали это втайне. Помогал им в этом полевой врач Валентин. Под покровом ночи он венчал </w:t>
                      </w:r>
                      <w:proofErr w:type="spell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влюбленных</w:t>
                      </w:r>
                      <w:proofErr w:type="gram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.О</w:t>
                      </w:r>
                      <w:proofErr w:type="spellEnd"/>
                      <w:proofErr w:type="gramEnd"/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 тайной деятельности Валентина очень скоро узнало руководство римской армии, слухи дошли вплоть до императора. За "преступную" работу Валентин был приговорен к смертной казни.</w:t>
                      </w:r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 </w:t>
                      </w:r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Врача бросили в темницу. Там, в тюрьме, Валентин влюбился в слепую дочь надзирателя </w:t>
                      </w:r>
                      <w:proofErr w:type="spell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Юлию</w:t>
                      </w:r>
                      <w:proofErr w:type="gram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.Н</w:t>
                      </w:r>
                      <w:proofErr w:type="gramEnd"/>
                      <w:r w:rsidRPr="009854C6">
                        <w:rPr>
                          <w:rFonts w:ascii="Helvetica" w:hAnsi="Helvetica"/>
                          <w:color w:val="000000"/>
                        </w:rPr>
                        <w:t>езадолго</w:t>
                      </w:r>
                      <w:proofErr w:type="spellEnd"/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 до своей казни Валентин написал своей избраннице первую в истории "</w:t>
                      </w:r>
                      <w:proofErr w:type="spell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валентинку</w:t>
                      </w:r>
                      <w:proofErr w:type="spellEnd"/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", подписав письмо – "Твой Валентин". Его последним желанием перед смертью было передать Юлии его </w:t>
                      </w:r>
                      <w:proofErr w:type="spell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послание</w:t>
                      </w:r>
                      <w:proofErr w:type="gram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.Л</w:t>
                      </w:r>
                      <w:proofErr w:type="gramEnd"/>
                      <w:r w:rsidRPr="009854C6">
                        <w:rPr>
                          <w:rFonts w:ascii="Helvetica" w:hAnsi="Helvetica"/>
                          <w:color w:val="000000"/>
                        </w:rPr>
                        <w:t>егенда</w:t>
                      </w:r>
                      <w:proofErr w:type="spellEnd"/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 гласит, что, прочитав письмо Валентина, Юлия обрела </w:t>
                      </w:r>
                      <w:proofErr w:type="spellStart"/>
                      <w:r w:rsidRPr="009854C6">
                        <w:rPr>
                          <w:rFonts w:ascii="Helvetica" w:hAnsi="Helvetica"/>
                          <w:color w:val="000000"/>
                        </w:rPr>
                        <w:t>зрение.Спустя</w:t>
                      </w:r>
                      <w:proofErr w:type="spellEnd"/>
                      <w:r w:rsidRPr="009854C6">
                        <w:rPr>
                          <w:rFonts w:ascii="Helvetica" w:hAnsi="Helvetica"/>
                          <w:color w:val="000000"/>
                        </w:rPr>
                        <w:t xml:space="preserve"> два века католическая церковь возвела Валентина в сан мученика, и в 496 году Римский Папа постановил праздновать 14 февраля день памяти святого Валентина.</w:t>
                      </w:r>
                      <w:r w:rsidR="008B4F78" w:rsidRPr="008B4F78">
                        <w:rPr>
                          <w:noProof/>
                        </w:rPr>
                        <w:t xml:space="preserve"> </w:t>
                      </w:r>
                    </w:p>
                    <w:p w:rsidR="009854C6" w:rsidRDefault="009854C6" w:rsidP="009854C6">
                      <w:pPr>
                        <w:pStyle w:val="blockblock-3c"/>
                        <w:shd w:val="clear" w:color="auto" w:fill="FFFFFF"/>
                        <w:spacing w:before="90" w:beforeAutospacing="0" w:after="300" w:afterAutospacing="0" w:line="420" w:lineRule="atLeast"/>
                        <w:rPr>
                          <w:rFonts w:ascii="Helvetica" w:hAnsi="Helvetica"/>
                          <w:color w:val="000000"/>
                          <w:sz w:val="26"/>
                          <w:szCs w:val="26"/>
                        </w:rPr>
                      </w:pPr>
                    </w:p>
                    <w:p w:rsidR="009854C6" w:rsidRPr="009854C6" w:rsidRDefault="009854C6" w:rsidP="009854C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Pr="007745A2" w:rsidRDefault="007745A2" w:rsidP="007745A2"/>
    <w:p w:rsidR="007745A2" w:rsidRDefault="007745A2" w:rsidP="007745A2"/>
    <w:p w:rsidR="001B4EC3" w:rsidRDefault="001B4EC3" w:rsidP="007745A2">
      <w:pPr>
        <w:jc w:val="right"/>
      </w:pPr>
    </w:p>
    <w:p w:rsidR="007745A2" w:rsidRDefault="008B4F78" w:rsidP="007745A2">
      <w:pPr>
        <w:jc w:val="right"/>
      </w:pPr>
      <w:r>
        <w:rPr>
          <w:noProof/>
          <w:lang w:eastAsia="ko-KR"/>
        </w:rPr>
        <w:drawing>
          <wp:anchor distT="0" distB="0" distL="114300" distR="114300" simplePos="0" relativeHeight="251662336" behindDoc="1" locked="0" layoutInCell="1" allowOverlap="1" wp14:anchorId="1826C485" wp14:editId="224DE4A1">
            <wp:simplePos x="0" y="0"/>
            <wp:positionH relativeFrom="column">
              <wp:posOffset>3510915</wp:posOffset>
            </wp:positionH>
            <wp:positionV relativeFrom="paragraph">
              <wp:posOffset>310515</wp:posOffset>
            </wp:positionV>
            <wp:extent cx="3148330" cy="1854200"/>
            <wp:effectExtent l="0" t="0" r="0" b="0"/>
            <wp:wrapThrough wrapText="bothSides">
              <wp:wrapPolygon edited="0">
                <wp:start x="0" y="0"/>
                <wp:lineTo x="0" y="21304"/>
                <wp:lineTo x="21434" y="21304"/>
                <wp:lineTo x="21434" y="0"/>
                <wp:lineTo x="0" y="0"/>
              </wp:wrapPolygon>
            </wp:wrapThrough>
            <wp:docPr id="7" name="Рисунок 7" descr="C:\Users\Людмила\Desktop\otkrytki-s-dnem-svyatogo-valentina-14-fevralya-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Людмила\Desktop\otkrytki-s-dnem-svyatogo-valentina-14-fevralya-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5A2">
        <w:rPr>
          <w:noProof/>
          <w:lang w:eastAsia="ko-KR"/>
        </w:rPr>
        <w:drawing>
          <wp:anchor distT="0" distB="0" distL="114300" distR="114300" simplePos="0" relativeHeight="251661312" behindDoc="1" locked="0" layoutInCell="1" allowOverlap="1" wp14:anchorId="68158C8D" wp14:editId="1DBDDF28">
            <wp:simplePos x="0" y="0"/>
            <wp:positionH relativeFrom="column">
              <wp:posOffset>-233680</wp:posOffset>
            </wp:positionH>
            <wp:positionV relativeFrom="paragraph">
              <wp:posOffset>241300</wp:posOffset>
            </wp:positionV>
            <wp:extent cx="3338195" cy="1922780"/>
            <wp:effectExtent l="0" t="0" r="0" b="1270"/>
            <wp:wrapThrough wrapText="bothSides">
              <wp:wrapPolygon edited="0">
                <wp:start x="0" y="0"/>
                <wp:lineTo x="0" y="21400"/>
                <wp:lineTo x="21448" y="21400"/>
                <wp:lineTo x="21448" y="0"/>
                <wp:lineTo x="0" y="0"/>
              </wp:wrapPolygon>
            </wp:wrapThrough>
            <wp:docPr id="4" name="Рисунок 4" descr="C:\Users\Людмила\Desktop\866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86628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195" cy="192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45A2" w:rsidRPr="007745A2" w:rsidRDefault="007745A2" w:rsidP="007745A2">
      <w:bookmarkStart w:id="0" w:name="_GoBack"/>
      <w:bookmarkEnd w:id="0"/>
    </w:p>
    <w:sectPr w:rsidR="007745A2" w:rsidRPr="007745A2" w:rsidSect="001B4E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831" w:rsidRDefault="00832831" w:rsidP="001B4EC3">
      <w:pPr>
        <w:spacing w:after="0" w:line="240" w:lineRule="auto"/>
      </w:pPr>
      <w:r>
        <w:separator/>
      </w:r>
    </w:p>
  </w:endnote>
  <w:endnote w:type="continuationSeparator" w:id="0">
    <w:p w:rsidR="00832831" w:rsidRDefault="00832831" w:rsidP="001B4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831" w:rsidRDefault="00832831" w:rsidP="001B4EC3">
      <w:pPr>
        <w:spacing w:after="0" w:line="240" w:lineRule="auto"/>
      </w:pPr>
      <w:r>
        <w:separator/>
      </w:r>
    </w:p>
  </w:footnote>
  <w:footnote w:type="continuationSeparator" w:id="0">
    <w:p w:rsidR="00832831" w:rsidRDefault="00832831" w:rsidP="001B4E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EC3"/>
    <w:rsid w:val="001B4EC3"/>
    <w:rsid w:val="001D5997"/>
    <w:rsid w:val="007745A2"/>
    <w:rsid w:val="00832831"/>
    <w:rsid w:val="008B4F78"/>
    <w:rsid w:val="0098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4EC3"/>
  </w:style>
  <w:style w:type="paragraph" w:styleId="a5">
    <w:name w:val="footer"/>
    <w:basedOn w:val="a"/>
    <w:link w:val="a6"/>
    <w:uiPriority w:val="99"/>
    <w:unhideWhenUsed/>
    <w:rsid w:val="001B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4EC3"/>
  </w:style>
  <w:style w:type="paragraph" w:customStyle="1" w:styleId="blockblock-3c">
    <w:name w:val="block__block-3c"/>
    <w:basedOn w:val="a"/>
    <w:rsid w:val="00985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a7">
    <w:name w:val="Balloon Text"/>
    <w:basedOn w:val="a"/>
    <w:link w:val="a8"/>
    <w:uiPriority w:val="99"/>
    <w:semiHidden/>
    <w:unhideWhenUsed/>
    <w:rsid w:val="007745A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rsid w:val="007745A2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4EC3"/>
  </w:style>
  <w:style w:type="paragraph" w:styleId="a5">
    <w:name w:val="footer"/>
    <w:basedOn w:val="a"/>
    <w:link w:val="a6"/>
    <w:uiPriority w:val="99"/>
    <w:unhideWhenUsed/>
    <w:rsid w:val="001B4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B4EC3"/>
  </w:style>
  <w:style w:type="paragraph" w:customStyle="1" w:styleId="blockblock-3c">
    <w:name w:val="block__block-3c"/>
    <w:basedOn w:val="a"/>
    <w:rsid w:val="00985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a7">
    <w:name w:val="Balloon Text"/>
    <w:basedOn w:val="a"/>
    <w:link w:val="a8"/>
    <w:uiPriority w:val="99"/>
    <w:semiHidden/>
    <w:unhideWhenUsed/>
    <w:rsid w:val="007745A2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8">
    <w:name w:val="Текст выноски Знак"/>
    <w:basedOn w:val="a0"/>
    <w:link w:val="a7"/>
    <w:uiPriority w:val="99"/>
    <w:semiHidden/>
    <w:rsid w:val="007745A2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2024-02-19T12:15:00Z</dcterms:created>
  <dcterms:modified xsi:type="dcterms:W3CDTF">2024-02-19T12:54:00Z</dcterms:modified>
</cp:coreProperties>
</file>